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16A7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294D51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1F366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1F3660">
              <w:rPr>
                <w:rFonts w:ascii="Times New Roman" w:hAnsi="Times New Roman" w:cs="Times New Roman"/>
                <w:sz w:val="28"/>
              </w:rPr>
              <w:t>№ 59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A50F5B" w:rsidP="00DC46C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4FB6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о деятельности</w:t>
            </w:r>
            <w:r w:rsidRPr="006B4FB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FB6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Центрального округа по Железнодорожному, </w:t>
            </w:r>
            <w:proofErr w:type="spellStart"/>
            <w:r w:rsidRPr="006B4FB6">
              <w:rPr>
                <w:rFonts w:ascii="Times New Roman" w:hAnsi="Times New Roman" w:cs="Times New Roman"/>
                <w:sz w:val="28"/>
                <w:szCs w:val="28"/>
              </w:rPr>
              <w:t>Заельцовскому</w:t>
            </w:r>
            <w:proofErr w:type="spellEnd"/>
            <w:r w:rsidRPr="006B4FB6">
              <w:rPr>
                <w:rFonts w:ascii="Times New Roman" w:hAnsi="Times New Roman" w:cs="Times New Roman"/>
                <w:sz w:val="28"/>
                <w:szCs w:val="28"/>
              </w:rPr>
              <w:t xml:space="preserve"> и Центральному районам города Новосибирска по уборке снега (3, 4 квартал 2020 и 1 квартал 2021 года)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7B3C" w:rsidRDefault="00981D62" w:rsidP="00737B3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A50F5B">
        <w:rPr>
          <w:rFonts w:ascii="Times New Roman" w:hAnsi="Times New Roman" w:cs="Times New Roman"/>
          <w:sz w:val="28"/>
          <w:szCs w:val="28"/>
        </w:rPr>
        <w:t>о деятельности</w:t>
      </w:r>
      <w:r w:rsidR="00A50F5B" w:rsidRPr="006B4FB6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50F5B">
        <w:rPr>
          <w:rFonts w:ascii="Times New Roman" w:hAnsi="Times New Roman" w:cs="Times New Roman"/>
          <w:sz w:val="28"/>
          <w:szCs w:val="28"/>
        </w:rPr>
        <w:t>и</w:t>
      </w:r>
      <w:r w:rsidR="00A50F5B" w:rsidRPr="006B4FB6">
        <w:rPr>
          <w:rFonts w:ascii="Times New Roman" w:hAnsi="Times New Roman" w:cs="Times New Roman"/>
          <w:sz w:val="28"/>
          <w:szCs w:val="28"/>
        </w:rPr>
        <w:t xml:space="preserve"> Центрального округа по Железнодорожному, </w:t>
      </w:r>
      <w:proofErr w:type="spellStart"/>
      <w:r w:rsidR="00A50F5B" w:rsidRPr="006B4FB6">
        <w:rPr>
          <w:rFonts w:ascii="Times New Roman" w:hAnsi="Times New Roman" w:cs="Times New Roman"/>
          <w:sz w:val="28"/>
          <w:szCs w:val="28"/>
        </w:rPr>
        <w:t>Заельцовскому</w:t>
      </w:r>
      <w:proofErr w:type="spellEnd"/>
      <w:r w:rsidR="00A50F5B" w:rsidRPr="006B4FB6">
        <w:rPr>
          <w:rFonts w:ascii="Times New Roman" w:hAnsi="Times New Roman" w:cs="Times New Roman"/>
          <w:sz w:val="28"/>
          <w:szCs w:val="28"/>
        </w:rPr>
        <w:t xml:space="preserve"> и Центральному районам города Новосибирска по уборке снега (3, 4 квартал 2020 и 1 квартал 2021 года)</w:t>
      </w:r>
      <w:r w:rsidR="00387E10">
        <w:rPr>
          <w:rFonts w:ascii="Times New Roman" w:hAnsi="Times New Roman" w:cs="Times New Roman"/>
          <w:sz w:val="28"/>
          <w:szCs w:val="28"/>
        </w:rPr>
        <w:t xml:space="preserve"> (далее – информация)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37B3C" w:rsidRDefault="00737B3C" w:rsidP="00737B3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bookmarkStart w:id="0" w:name="_GoBack"/>
      <w:bookmarkEnd w:id="0"/>
      <w:r w:rsidR="00981D62" w:rsidRPr="00737B3C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1F3660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87E10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23AC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37B3C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0F5B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C46CA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E52C5"/>
  <w15:docId w15:val="{9533397B-E690-404F-AE8D-834CBC2A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4386C-E708-4F40-9F3F-82232059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55</cp:revision>
  <cp:lastPrinted>2021-04-20T09:10:00Z</cp:lastPrinted>
  <dcterms:created xsi:type="dcterms:W3CDTF">2020-10-06T10:57:00Z</dcterms:created>
  <dcterms:modified xsi:type="dcterms:W3CDTF">2021-04-20T09:10:00Z</dcterms:modified>
</cp:coreProperties>
</file>